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3F8A8" w14:textId="77777777" w:rsidR="005E5BA3" w:rsidRPr="005E5BA3" w:rsidRDefault="005E5BA3" w:rsidP="005E5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B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8972085" w14:textId="0D5EDA1C" w:rsidR="005E5BA3" w:rsidRPr="005E5BA3" w:rsidRDefault="00AC2926" w:rsidP="005E5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eastAsia="Times New Roman"/>
          <w:b/>
          <w:bCs/>
          <w:color w:val="222222"/>
          <w:sz w:val="28"/>
          <w:szCs w:val="24"/>
        </w:rPr>
        <w:t>Kontigo</w:t>
      </w:r>
      <w:proofErr w:type="spellEnd"/>
      <w:r>
        <w:rPr>
          <w:rFonts w:eastAsia="Times New Roman"/>
          <w:b/>
          <w:bCs/>
          <w:color w:val="222222"/>
          <w:sz w:val="28"/>
          <w:szCs w:val="24"/>
        </w:rPr>
        <w:t xml:space="preserve"> wchodzi w no</w:t>
      </w:r>
      <w:r w:rsidR="00A66547">
        <w:rPr>
          <w:rFonts w:eastAsia="Times New Roman"/>
          <w:b/>
          <w:bCs/>
          <w:color w:val="222222"/>
          <w:sz w:val="28"/>
          <w:szCs w:val="24"/>
        </w:rPr>
        <w:t>wy format sprzedaży detalicznej. Pierwsze</w:t>
      </w:r>
      <w:r w:rsidR="005E5BA3" w:rsidRPr="005E5BA3">
        <w:rPr>
          <w:rFonts w:eastAsia="Times New Roman"/>
          <w:b/>
          <w:bCs/>
          <w:color w:val="222222"/>
          <w:sz w:val="28"/>
          <w:szCs w:val="24"/>
        </w:rPr>
        <w:t xml:space="preserve"> wyspy </w:t>
      </w:r>
      <w:proofErr w:type="spellStart"/>
      <w:r w:rsidR="005E5BA3" w:rsidRPr="005E5BA3">
        <w:rPr>
          <w:rFonts w:eastAsia="Times New Roman"/>
          <w:b/>
          <w:bCs/>
          <w:color w:val="222222"/>
          <w:sz w:val="28"/>
          <w:szCs w:val="24"/>
        </w:rPr>
        <w:t>Kontigo</w:t>
      </w:r>
      <w:proofErr w:type="spellEnd"/>
      <w:r w:rsidR="005E5BA3" w:rsidRPr="005E5BA3">
        <w:rPr>
          <w:rFonts w:eastAsia="Times New Roman"/>
          <w:b/>
          <w:bCs/>
          <w:color w:val="222222"/>
          <w:sz w:val="28"/>
          <w:szCs w:val="24"/>
        </w:rPr>
        <w:t xml:space="preserve"> już w listopadzie na </w:t>
      </w:r>
      <w:proofErr w:type="spellStart"/>
      <w:r w:rsidR="005E5BA3" w:rsidRPr="005E5BA3">
        <w:rPr>
          <w:rFonts w:eastAsia="Times New Roman"/>
          <w:b/>
          <w:bCs/>
          <w:color w:val="222222"/>
          <w:sz w:val="28"/>
          <w:szCs w:val="24"/>
        </w:rPr>
        <w:t>urodowej</w:t>
      </w:r>
      <w:proofErr w:type="spellEnd"/>
      <w:r w:rsidR="005E5BA3" w:rsidRPr="005E5BA3">
        <w:rPr>
          <w:rFonts w:eastAsia="Times New Roman"/>
          <w:b/>
          <w:bCs/>
          <w:color w:val="222222"/>
          <w:sz w:val="28"/>
          <w:szCs w:val="24"/>
        </w:rPr>
        <w:t xml:space="preserve"> mapie Polski!</w:t>
      </w:r>
    </w:p>
    <w:p w14:paraId="68C75FD6" w14:textId="77777777" w:rsidR="005E5BA3" w:rsidRPr="005E5BA3" w:rsidRDefault="005E5BA3" w:rsidP="005E5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B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F7C08C7" w14:textId="5018F1B4" w:rsidR="00AC2926" w:rsidRPr="00A66547" w:rsidRDefault="008D5A45" w:rsidP="00AC292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12B35"/>
          <w:sz w:val="24"/>
          <w:szCs w:val="24"/>
          <w:shd w:val="clear" w:color="auto" w:fill="FFFFFF"/>
        </w:rPr>
      </w:pPr>
      <w:r w:rsidRPr="00A66547">
        <w:rPr>
          <w:rFonts w:asciiTheme="minorHAnsi" w:eastAsia="Times New Roman" w:hAnsiTheme="minorHAnsi" w:cstheme="minorHAnsi"/>
          <w:b/>
          <w:sz w:val="24"/>
          <w:szCs w:val="24"/>
        </w:rPr>
        <w:t xml:space="preserve">Sieć sklepów kosmetycznych </w:t>
      </w:r>
      <w:proofErr w:type="spellStart"/>
      <w:r w:rsidRPr="00A66547">
        <w:rPr>
          <w:rFonts w:asciiTheme="minorHAnsi" w:eastAsia="Times New Roman" w:hAnsiTheme="minorHAnsi" w:cstheme="minorHAnsi"/>
          <w:b/>
          <w:sz w:val="24"/>
          <w:szCs w:val="24"/>
        </w:rPr>
        <w:t>Kontigo</w:t>
      </w:r>
      <w:proofErr w:type="spellEnd"/>
      <w:r w:rsidRPr="00A66547">
        <w:rPr>
          <w:rFonts w:asciiTheme="minorHAnsi" w:eastAsia="Times New Roman" w:hAnsiTheme="minorHAnsi" w:cstheme="minorHAnsi"/>
          <w:b/>
          <w:sz w:val="24"/>
          <w:szCs w:val="24"/>
        </w:rPr>
        <w:t>, która do tej pory otwierała sklepy stacjonarne głównie w galeriach handlowych oraz rozwinęła sklep online</w:t>
      </w:r>
      <w:r w:rsidR="00504236" w:rsidRPr="00A66547">
        <w:rPr>
          <w:rFonts w:asciiTheme="minorHAnsi" w:eastAsia="Times New Roman" w:hAnsiTheme="minorHAnsi" w:cstheme="minorHAnsi"/>
          <w:b/>
          <w:sz w:val="24"/>
          <w:szCs w:val="24"/>
        </w:rPr>
        <w:t>,</w:t>
      </w:r>
      <w:r w:rsidRPr="00A66547">
        <w:rPr>
          <w:rFonts w:asciiTheme="minorHAnsi" w:eastAsia="Times New Roman" w:hAnsiTheme="minorHAnsi" w:cstheme="minorHAnsi"/>
          <w:b/>
          <w:sz w:val="24"/>
          <w:szCs w:val="24"/>
        </w:rPr>
        <w:t xml:space="preserve"> postanowiła </w:t>
      </w:r>
      <w:r w:rsidR="00504236" w:rsidRPr="00A66547">
        <w:rPr>
          <w:rFonts w:asciiTheme="minorHAnsi" w:eastAsia="Times New Roman" w:hAnsiTheme="minorHAnsi" w:cstheme="minorHAnsi"/>
          <w:b/>
          <w:sz w:val="24"/>
          <w:szCs w:val="24"/>
        </w:rPr>
        <w:t xml:space="preserve">uruchomić nową formę sprzedaży detalicznej – wyspy handlowe. </w:t>
      </w:r>
    </w:p>
    <w:p w14:paraId="3469951B" w14:textId="739B2911" w:rsidR="00AC2926" w:rsidRDefault="00AC2926" w:rsidP="00AC292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003481F" w14:textId="77777777" w:rsidR="00A66547" w:rsidRDefault="00504236" w:rsidP="00AC292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212B35"/>
          <w:sz w:val="24"/>
          <w:szCs w:val="24"/>
          <w:shd w:val="clear" w:color="auto" w:fill="FFFFFF"/>
        </w:rPr>
      </w:pPr>
      <w:r w:rsidRPr="00002BE3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 xml:space="preserve">W listopadzie zostaną utworzone trzy nowe wyspy handlowe </w:t>
      </w:r>
      <w:proofErr w:type="spellStart"/>
      <w:r w:rsidRPr="00002BE3">
        <w:rPr>
          <w:rFonts w:asciiTheme="minorHAnsi" w:eastAsia="Times New Roman" w:hAnsiTheme="minorHAnsi" w:cstheme="minorHAnsi"/>
          <w:b/>
          <w:bCs/>
          <w:color w:val="212B35"/>
          <w:sz w:val="24"/>
          <w:szCs w:val="24"/>
          <w:shd w:val="clear" w:color="auto" w:fill="FFFFFF"/>
        </w:rPr>
        <w:t>Kontigo</w:t>
      </w:r>
      <w:proofErr w:type="spellEnd"/>
    </w:p>
    <w:p w14:paraId="31DD0B63" w14:textId="68F290D8" w:rsidR="00504236" w:rsidRDefault="00504236" w:rsidP="00AC292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12B35"/>
          <w:sz w:val="24"/>
          <w:szCs w:val="24"/>
          <w:shd w:val="clear" w:color="auto" w:fill="FFFFFF"/>
        </w:rPr>
      </w:pPr>
      <w:r w:rsidRPr="00002BE3">
        <w:rPr>
          <w:rFonts w:asciiTheme="minorHAnsi" w:eastAsia="Times New Roman" w:hAnsiTheme="minorHAnsi" w:cstheme="minorHAnsi"/>
          <w:color w:val="212B35"/>
          <w:sz w:val="24"/>
          <w:szCs w:val="24"/>
          <w:shd w:val="clear" w:color="auto" w:fill="FFFFFF"/>
        </w:rPr>
        <w:t>Już 23</w:t>
      </w:r>
      <w:r>
        <w:rPr>
          <w:rFonts w:asciiTheme="minorHAnsi" w:eastAsia="Times New Roman" w:hAnsiTheme="minorHAnsi" w:cstheme="minorHAnsi"/>
          <w:color w:val="212B35"/>
          <w:sz w:val="24"/>
          <w:szCs w:val="24"/>
          <w:shd w:val="clear" w:color="auto" w:fill="FFFFFF"/>
        </w:rPr>
        <w:t xml:space="preserve">.11 </w:t>
      </w:r>
      <w:r w:rsidRPr="00002BE3">
        <w:rPr>
          <w:rFonts w:asciiTheme="minorHAnsi" w:eastAsia="Times New Roman" w:hAnsiTheme="minorHAnsi" w:cstheme="minorHAnsi"/>
          <w:color w:val="212B35"/>
          <w:sz w:val="24"/>
          <w:szCs w:val="24"/>
          <w:shd w:val="clear" w:color="auto" w:fill="FFFFFF"/>
        </w:rPr>
        <w:t xml:space="preserve">nastąpi otwarcie wysp handlowych w Galerii Rzeszów, 25.11 w Galaxy Szczecin, a 29.11 w gdyńskiej </w:t>
      </w:r>
      <w:proofErr w:type="spellStart"/>
      <w:r w:rsidRPr="00002BE3">
        <w:rPr>
          <w:rFonts w:asciiTheme="minorHAnsi" w:eastAsia="Times New Roman" w:hAnsiTheme="minorHAnsi" w:cstheme="minorHAnsi"/>
          <w:color w:val="212B35"/>
          <w:sz w:val="24"/>
          <w:szCs w:val="24"/>
          <w:shd w:val="clear" w:color="auto" w:fill="FFFFFF"/>
        </w:rPr>
        <w:t>Rivierze</w:t>
      </w:r>
      <w:proofErr w:type="spellEnd"/>
      <w:r w:rsidRPr="00002BE3">
        <w:rPr>
          <w:rFonts w:asciiTheme="minorHAnsi" w:eastAsia="Times New Roman" w:hAnsiTheme="minorHAnsi" w:cstheme="minorHAnsi"/>
          <w:color w:val="212B35"/>
          <w:sz w:val="24"/>
          <w:szCs w:val="24"/>
          <w:shd w:val="clear" w:color="auto" w:fill="FFFFFF"/>
        </w:rPr>
        <w:t xml:space="preserve">. </w:t>
      </w:r>
    </w:p>
    <w:p w14:paraId="22836637" w14:textId="206D18C3" w:rsidR="00AC2926" w:rsidRDefault="00A66547" w:rsidP="00AC292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sz w:val="24"/>
          <w:szCs w:val="24"/>
        </w:rPr>
        <w:t xml:space="preserve">- </w:t>
      </w:r>
      <w:r w:rsidR="00504236" w:rsidRPr="00A66547">
        <w:rPr>
          <w:rFonts w:asciiTheme="minorHAnsi" w:eastAsia="Times New Roman" w:hAnsiTheme="minorHAnsi" w:cstheme="minorHAnsi"/>
          <w:i/>
          <w:sz w:val="24"/>
          <w:szCs w:val="24"/>
        </w:rPr>
        <w:t xml:space="preserve">Najbliższe 3 otwarcia wysp handlowych </w:t>
      </w:r>
      <w:proofErr w:type="spellStart"/>
      <w:r w:rsidR="00504236" w:rsidRPr="00A66547">
        <w:rPr>
          <w:rFonts w:asciiTheme="minorHAnsi" w:eastAsia="Times New Roman" w:hAnsiTheme="minorHAnsi" w:cstheme="minorHAnsi"/>
          <w:i/>
          <w:sz w:val="24"/>
          <w:szCs w:val="24"/>
        </w:rPr>
        <w:t>Kontigo</w:t>
      </w:r>
      <w:proofErr w:type="spellEnd"/>
      <w:r w:rsidR="00504236" w:rsidRPr="00A66547">
        <w:rPr>
          <w:rFonts w:asciiTheme="minorHAnsi" w:eastAsia="Times New Roman" w:hAnsiTheme="minorHAnsi" w:cstheme="minorHAnsi"/>
          <w:i/>
          <w:sz w:val="24"/>
          <w:szCs w:val="24"/>
        </w:rPr>
        <w:t xml:space="preserve"> to dopiero początek! Uważamy, że ten format sprzedaży ma duży potencjał i zapewni nam szerokie dotarcie do naszych klientek</w:t>
      </w:r>
      <w:r w:rsidR="0050423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C2926">
        <w:rPr>
          <w:rFonts w:asciiTheme="minorHAnsi" w:eastAsia="Times New Roman" w:hAnsiTheme="minorHAnsi" w:cstheme="minorHAnsi"/>
          <w:sz w:val="24"/>
          <w:szCs w:val="24"/>
        </w:rPr>
        <w:t xml:space="preserve">– </w:t>
      </w:r>
      <w:r w:rsidR="00AC2926" w:rsidRPr="00A66547">
        <w:rPr>
          <w:rFonts w:asciiTheme="minorHAnsi" w:eastAsia="Times New Roman" w:hAnsiTheme="minorHAnsi" w:cstheme="minorHAnsi"/>
          <w:b/>
          <w:sz w:val="24"/>
          <w:szCs w:val="24"/>
        </w:rPr>
        <w:t xml:space="preserve">opowiada Magdalena Dąbrowska, Menadżer ds. Marketingu w </w:t>
      </w:r>
      <w:proofErr w:type="spellStart"/>
      <w:r w:rsidR="00AC2926" w:rsidRPr="00A66547">
        <w:rPr>
          <w:rFonts w:asciiTheme="minorHAnsi" w:eastAsia="Times New Roman" w:hAnsiTheme="minorHAnsi" w:cstheme="minorHAnsi"/>
          <w:b/>
          <w:sz w:val="24"/>
          <w:szCs w:val="24"/>
        </w:rPr>
        <w:t>Kontigo</w:t>
      </w:r>
      <w:proofErr w:type="spellEnd"/>
      <w:r w:rsidRPr="00A66547">
        <w:rPr>
          <w:rFonts w:asciiTheme="minorHAnsi" w:eastAsia="Times New Roman" w:hAnsiTheme="minorHAnsi" w:cstheme="minorHAnsi"/>
          <w:b/>
          <w:sz w:val="24"/>
          <w:szCs w:val="24"/>
        </w:rPr>
        <w:t>.</w:t>
      </w:r>
    </w:p>
    <w:p w14:paraId="496A90DE" w14:textId="6DF97BCD" w:rsidR="007743C5" w:rsidRPr="00002BE3" w:rsidRDefault="007743C5" w:rsidP="00002BE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8FEACC4" w14:textId="6FFC9EF2" w:rsidR="005E5BA3" w:rsidRPr="00002BE3" w:rsidRDefault="007743C5" w:rsidP="00002BE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02BE3">
        <w:rPr>
          <w:rFonts w:asciiTheme="minorHAnsi" w:eastAsia="Times New Roman" w:hAnsiTheme="minorHAnsi" w:cstheme="minorHAnsi"/>
          <w:b/>
          <w:bCs/>
          <w:color w:val="212B35"/>
          <w:sz w:val="24"/>
          <w:szCs w:val="24"/>
          <w:shd w:val="clear" w:color="auto" w:fill="FFFFFF"/>
        </w:rPr>
        <w:t>Atrakcje dla nowych Klientek</w:t>
      </w:r>
    </w:p>
    <w:p w14:paraId="5D36D051" w14:textId="64241BA6" w:rsidR="005E5BA3" w:rsidRPr="00002BE3" w:rsidRDefault="00504236" w:rsidP="00002BE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212B35"/>
          <w:sz w:val="24"/>
          <w:szCs w:val="24"/>
          <w:shd w:val="clear" w:color="auto" w:fill="FFFFFF"/>
        </w:rPr>
        <w:t xml:space="preserve">Z okazji otwarcia wysp handlowych </w:t>
      </w:r>
      <w:r w:rsidR="005E5BA3" w:rsidRPr="00002BE3">
        <w:rPr>
          <w:rFonts w:asciiTheme="minorHAnsi" w:eastAsia="Times New Roman" w:hAnsiTheme="minorHAnsi" w:cstheme="minorHAnsi"/>
          <w:color w:val="212B35"/>
          <w:sz w:val="24"/>
          <w:szCs w:val="24"/>
          <w:shd w:val="clear" w:color="auto" w:fill="FFFFFF"/>
        </w:rPr>
        <w:t xml:space="preserve">na </w:t>
      </w:r>
      <w:r w:rsidR="00DC7201">
        <w:rPr>
          <w:rFonts w:asciiTheme="minorHAnsi" w:eastAsia="Times New Roman" w:hAnsiTheme="minorHAnsi" w:cstheme="minorHAnsi"/>
          <w:color w:val="212B35"/>
          <w:sz w:val="24"/>
          <w:szCs w:val="24"/>
          <w:shd w:val="clear" w:color="auto" w:fill="FFFFFF"/>
        </w:rPr>
        <w:t>k</w:t>
      </w:r>
      <w:r w:rsidR="005E5BA3" w:rsidRPr="00002BE3">
        <w:rPr>
          <w:rFonts w:asciiTheme="minorHAnsi" w:eastAsia="Times New Roman" w:hAnsiTheme="minorHAnsi" w:cstheme="minorHAnsi"/>
          <w:color w:val="212B35"/>
          <w:sz w:val="24"/>
          <w:szCs w:val="24"/>
          <w:shd w:val="clear" w:color="auto" w:fill="FFFFFF"/>
        </w:rPr>
        <w:t xml:space="preserve">lientki </w:t>
      </w:r>
      <w:proofErr w:type="spellStart"/>
      <w:r>
        <w:rPr>
          <w:rFonts w:asciiTheme="minorHAnsi" w:eastAsia="Times New Roman" w:hAnsiTheme="minorHAnsi" w:cstheme="minorHAnsi"/>
          <w:color w:val="212B35"/>
          <w:sz w:val="24"/>
          <w:szCs w:val="24"/>
          <w:shd w:val="clear" w:color="auto" w:fill="FFFFFF"/>
        </w:rPr>
        <w:t>Kontigo</w:t>
      </w:r>
      <w:proofErr w:type="spellEnd"/>
      <w:r>
        <w:rPr>
          <w:rFonts w:asciiTheme="minorHAnsi" w:eastAsia="Times New Roman" w:hAnsiTheme="minorHAnsi" w:cstheme="minorHAnsi"/>
          <w:color w:val="212B35"/>
          <w:sz w:val="24"/>
          <w:szCs w:val="24"/>
          <w:shd w:val="clear" w:color="auto" w:fill="FFFFFF"/>
        </w:rPr>
        <w:t xml:space="preserve"> </w:t>
      </w:r>
      <w:r w:rsidR="005E5BA3" w:rsidRPr="00002BE3">
        <w:rPr>
          <w:rFonts w:asciiTheme="minorHAnsi" w:eastAsia="Times New Roman" w:hAnsiTheme="minorHAnsi" w:cstheme="minorHAnsi"/>
          <w:color w:val="212B35"/>
          <w:sz w:val="24"/>
          <w:szCs w:val="24"/>
          <w:shd w:val="clear" w:color="auto" w:fill="FFFFFF"/>
        </w:rPr>
        <w:t xml:space="preserve">czekają wyjątkowe atrakcje i promocje. To świetna okazja do zapoznania się z asortymentem sieci, wypróbowania nowych produktów  oraz do uzupełnienia braków w kosmetyczkach. W dniach otwarć będzie także obowiązywał rabat aż do 50 proc. na cały asortyment, </w:t>
      </w:r>
      <w:r w:rsidR="00B03EA2" w:rsidRPr="00002BE3">
        <w:rPr>
          <w:rFonts w:asciiTheme="minorHAnsi" w:eastAsia="Times New Roman" w:hAnsiTheme="minorHAnsi" w:cstheme="minorHAnsi"/>
          <w:color w:val="212B35"/>
          <w:sz w:val="24"/>
          <w:szCs w:val="24"/>
          <w:shd w:val="clear" w:color="auto" w:fill="FFFFFF"/>
        </w:rPr>
        <w:t xml:space="preserve">a </w:t>
      </w:r>
      <w:r w:rsidR="005E5BA3" w:rsidRPr="00002BE3">
        <w:rPr>
          <w:rFonts w:asciiTheme="minorHAnsi" w:eastAsia="Times New Roman" w:hAnsiTheme="minorHAnsi" w:cstheme="minorHAnsi"/>
          <w:color w:val="212B35"/>
          <w:sz w:val="24"/>
          <w:szCs w:val="24"/>
          <w:shd w:val="clear" w:color="auto" w:fill="FFFFFF"/>
        </w:rPr>
        <w:t>na pierwsze</w:t>
      </w:r>
      <w:r w:rsidR="00B03EA2" w:rsidRPr="00002BE3">
        <w:rPr>
          <w:rFonts w:asciiTheme="minorHAnsi" w:eastAsia="Times New Roman" w:hAnsiTheme="minorHAnsi" w:cstheme="minorHAnsi"/>
          <w:color w:val="212B35"/>
          <w:sz w:val="24"/>
          <w:szCs w:val="24"/>
          <w:shd w:val="clear" w:color="auto" w:fill="FFFFFF"/>
        </w:rPr>
        <w:t xml:space="preserve"> 50</w:t>
      </w:r>
      <w:r w:rsidR="005E5BA3" w:rsidRPr="00002BE3">
        <w:rPr>
          <w:rFonts w:asciiTheme="minorHAnsi" w:eastAsia="Times New Roman" w:hAnsiTheme="minorHAnsi" w:cstheme="minorHAnsi"/>
          <w:color w:val="212B35"/>
          <w:sz w:val="24"/>
          <w:szCs w:val="24"/>
          <w:shd w:val="clear" w:color="auto" w:fill="FFFFFF"/>
        </w:rPr>
        <w:t xml:space="preserve"> Klient</w:t>
      </w:r>
      <w:r w:rsidR="00B03EA2" w:rsidRPr="00002BE3">
        <w:rPr>
          <w:rFonts w:asciiTheme="minorHAnsi" w:eastAsia="Times New Roman" w:hAnsiTheme="minorHAnsi" w:cstheme="minorHAnsi"/>
          <w:color w:val="212B35"/>
          <w:sz w:val="24"/>
          <w:szCs w:val="24"/>
          <w:shd w:val="clear" w:color="auto" w:fill="FFFFFF"/>
        </w:rPr>
        <w:t>ek</w:t>
      </w:r>
      <w:r w:rsidR="005E5BA3" w:rsidRPr="00002BE3">
        <w:rPr>
          <w:rFonts w:asciiTheme="minorHAnsi" w:eastAsia="Times New Roman" w:hAnsiTheme="minorHAnsi" w:cstheme="minorHAnsi"/>
          <w:color w:val="212B35"/>
          <w:sz w:val="24"/>
          <w:szCs w:val="24"/>
          <w:shd w:val="clear" w:color="auto" w:fill="FFFFFF"/>
        </w:rPr>
        <w:t xml:space="preserve"> </w:t>
      </w:r>
      <w:r w:rsidR="00A15E27" w:rsidRPr="00002BE3">
        <w:rPr>
          <w:rFonts w:asciiTheme="minorHAnsi" w:eastAsia="Times New Roman" w:hAnsiTheme="minorHAnsi" w:cstheme="minorHAnsi"/>
          <w:color w:val="212B35"/>
          <w:sz w:val="24"/>
          <w:szCs w:val="24"/>
          <w:shd w:val="clear" w:color="auto" w:fill="FFFFFF"/>
        </w:rPr>
        <w:t xml:space="preserve">będą </w:t>
      </w:r>
      <w:r w:rsidR="005E5BA3" w:rsidRPr="00002BE3">
        <w:rPr>
          <w:rFonts w:asciiTheme="minorHAnsi" w:eastAsia="Times New Roman" w:hAnsiTheme="minorHAnsi" w:cstheme="minorHAnsi"/>
          <w:color w:val="212B35"/>
          <w:sz w:val="24"/>
          <w:szCs w:val="24"/>
          <w:shd w:val="clear" w:color="auto" w:fill="FFFFFF"/>
        </w:rPr>
        <w:t>czekać karty podarunkowe o wartości 25 zł</w:t>
      </w:r>
      <w:r w:rsidR="00B03EA2" w:rsidRPr="00002BE3">
        <w:rPr>
          <w:rFonts w:asciiTheme="minorHAnsi" w:eastAsia="Times New Roman" w:hAnsiTheme="minorHAnsi" w:cstheme="minorHAnsi"/>
          <w:color w:val="212B35"/>
          <w:sz w:val="24"/>
          <w:szCs w:val="24"/>
          <w:shd w:val="clear" w:color="auto" w:fill="FFFFFF"/>
        </w:rPr>
        <w:t xml:space="preserve">. Warto udać się na zakupy już z samego rana, ponieważ </w:t>
      </w:r>
      <w:r w:rsidR="00A15E27" w:rsidRPr="00002BE3">
        <w:rPr>
          <w:rFonts w:asciiTheme="minorHAnsi" w:eastAsia="Times New Roman" w:hAnsiTheme="minorHAnsi" w:cstheme="minorHAnsi"/>
          <w:color w:val="212B35"/>
          <w:sz w:val="24"/>
          <w:szCs w:val="24"/>
          <w:shd w:val="clear" w:color="auto" w:fill="FFFFFF"/>
        </w:rPr>
        <w:t xml:space="preserve">karty </w:t>
      </w:r>
      <w:r w:rsidR="00B03EA2" w:rsidRPr="00002BE3">
        <w:rPr>
          <w:rFonts w:asciiTheme="minorHAnsi" w:eastAsia="Times New Roman" w:hAnsiTheme="minorHAnsi" w:cstheme="minorHAnsi"/>
          <w:color w:val="212B35"/>
          <w:sz w:val="24"/>
          <w:szCs w:val="24"/>
          <w:shd w:val="clear" w:color="auto" w:fill="FFFFFF"/>
        </w:rPr>
        <w:t xml:space="preserve">rozdawane będą już za samo przyjście, nie zależnie od dokonanych zakupów. </w:t>
      </w:r>
    </w:p>
    <w:p w14:paraId="1AE289AC" w14:textId="77777777" w:rsidR="005E5BA3" w:rsidRPr="00002BE3" w:rsidRDefault="005E5BA3" w:rsidP="00002BE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02BE3">
        <w:rPr>
          <w:rFonts w:asciiTheme="minorHAnsi" w:eastAsia="Times New Roman" w:hAnsiTheme="minorHAnsi" w:cstheme="minorHAnsi"/>
          <w:sz w:val="24"/>
          <w:szCs w:val="24"/>
        </w:rPr>
        <w:t> </w:t>
      </w:r>
    </w:p>
    <w:p w14:paraId="7FC84194" w14:textId="77777777" w:rsidR="005E5BA3" w:rsidRPr="00002BE3" w:rsidRDefault="005E5BA3" w:rsidP="00002BE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02BE3">
        <w:rPr>
          <w:rFonts w:asciiTheme="minorHAnsi" w:eastAsia="Times New Roman" w:hAnsiTheme="minorHAnsi" w:cstheme="minorHAnsi"/>
          <w:b/>
          <w:bCs/>
          <w:color w:val="212B35"/>
          <w:sz w:val="24"/>
          <w:szCs w:val="24"/>
          <w:shd w:val="clear" w:color="auto" w:fill="FFFFFF"/>
        </w:rPr>
        <w:t>Wyjątkowe miejsce dla każdej kobiety</w:t>
      </w:r>
    </w:p>
    <w:p w14:paraId="440C9FE4" w14:textId="01826166" w:rsidR="00AC2926" w:rsidRPr="00002BE3" w:rsidRDefault="00AC2926" w:rsidP="00AC292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02BE3">
        <w:rPr>
          <w:rFonts w:asciiTheme="minorHAnsi" w:eastAsia="Times New Roman" w:hAnsiTheme="minorHAnsi" w:cstheme="minorHAnsi"/>
          <w:color w:val="212B35"/>
          <w:sz w:val="24"/>
          <w:szCs w:val="24"/>
          <w:shd w:val="clear" w:color="auto" w:fill="FFFFFF"/>
        </w:rPr>
        <w:t xml:space="preserve">Sieć sklepów kosmetycznych Kontigo od lat cieszy się zaufaniem i sympatią </w:t>
      </w:r>
      <w:r w:rsidR="00DC7201">
        <w:rPr>
          <w:rFonts w:asciiTheme="minorHAnsi" w:eastAsia="Times New Roman" w:hAnsiTheme="minorHAnsi" w:cstheme="minorHAnsi"/>
          <w:color w:val="212B35"/>
          <w:sz w:val="24"/>
          <w:szCs w:val="24"/>
          <w:shd w:val="clear" w:color="auto" w:fill="FFFFFF"/>
        </w:rPr>
        <w:t>k</w:t>
      </w:r>
      <w:r w:rsidRPr="00002BE3">
        <w:rPr>
          <w:rFonts w:asciiTheme="minorHAnsi" w:eastAsia="Times New Roman" w:hAnsiTheme="minorHAnsi" w:cstheme="minorHAnsi"/>
          <w:color w:val="212B35"/>
          <w:sz w:val="24"/>
          <w:szCs w:val="24"/>
          <w:shd w:val="clear" w:color="auto" w:fill="FFFFFF"/>
        </w:rPr>
        <w:t>lientek dzięki wyjątkowej, stale rozwijanej ofercie kosmetyków naturalnych, w tym wysokojakościowych linii autorskich. Koncept marki powstał z myślą o współczesnej kobiecie, której warto zapewnić wyjątkową obsługę oraz szeroki wybór produktów do pielęgnacji ciała, twarzy, włosów oraz makijażu.</w:t>
      </w:r>
    </w:p>
    <w:p w14:paraId="5BB41445" w14:textId="51625CC5" w:rsidR="005E5BA3" w:rsidRPr="00002BE3" w:rsidRDefault="005E5BA3" w:rsidP="00002BE3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212B35"/>
          <w:sz w:val="24"/>
          <w:szCs w:val="24"/>
        </w:rPr>
      </w:pPr>
      <w:r w:rsidRPr="00002BE3">
        <w:rPr>
          <w:rFonts w:asciiTheme="minorHAnsi" w:eastAsia="Times New Roman" w:hAnsiTheme="minorHAnsi" w:cstheme="minorHAnsi"/>
          <w:i/>
          <w:iCs/>
          <w:color w:val="212B35"/>
          <w:sz w:val="24"/>
          <w:szCs w:val="24"/>
          <w:shd w:val="clear" w:color="auto" w:fill="FFFFFF"/>
        </w:rPr>
        <w:t xml:space="preserve">- Wyróżnikami sieci sklepów kosmetycznych Kontigo są wysoka jakość, bogaty asortyment i troska o </w:t>
      </w:r>
      <w:r w:rsidR="00DC7201">
        <w:rPr>
          <w:rFonts w:asciiTheme="minorHAnsi" w:eastAsia="Times New Roman" w:hAnsiTheme="minorHAnsi" w:cstheme="minorHAnsi"/>
          <w:i/>
          <w:iCs/>
          <w:color w:val="212B35"/>
          <w:sz w:val="24"/>
          <w:szCs w:val="24"/>
          <w:shd w:val="clear" w:color="auto" w:fill="FFFFFF"/>
        </w:rPr>
        <w:t>k</w:t>
      </w:r>
      <w:r w:rsidRPr="00002BE3">
        <w:rPr>
          <w:rFonts w:asciiTheme="minorHAnsi" w:eastAsia="Times New Roman" w:hAnsiTheme="minorHAnsi" w:cstheme="minorHAnsi"/>
          <w:i/>
          <w:iCs/>
          <w:color w:val="212B35"/>
          <w:sz w:val="24"/>
          <w:szCs w:val="24"/>
          <w:shd w:val="clear" w:color="auto" w:fill="FFFFFF"/>
        </w:rPr>
        <w:t xml:space="preserve">lientkę. To właśnie </w:t>
      </w:r>
      <w:r w:rsidR="00DC7201">
        <w:rPr>
          <w:rFonts w:asciiTheme="minorHAnsi" w:eastAsia="Times New Roman" w:hAnsiTheme="minorHAnsi" w:cstheme="minorHAnsi"/>
          <w:i/>
          <w:iCs/>
          <w:color w:val="212B35"/>
          <w:sz w:val="24"/>
          <w:szCs w:val="24"/>
          <w:shd w:val="clear" w:color="auto" w:fill="FFFFFF"/>
        </w:rPr>
        <w:t>k</w:t>
      </w:r>
      <w:r w:rsidRPr="00002BE3">
        <w:rPr>
          <w:rFonts w:asciiTheme="minorHAnsi" w:eastAsia="Times New Roman" w:hAnsiTheme="minorHAnsi" w:cstheme="minorHAnsi"/>
          <w:i/>
          <w:iCs/>
          <w:color w:val="212B35"/>
          <w:sz w:val="24"/>
          <w:szCs w:val="24"/>
          <w:shd w:val="clear" w:color="auto" w:fill="FFFFFF"/>
        </w:rPr>
        <w:t>obiety od zawsze stanowiły centrum naszego zainteresowania. Nieustannie szukamy dla nich nowych, funkcjonalnych rozwiązań, które zagwarantują pozytywne doświadczenia związane z obcowaniem z naszą marką. Ogromnie się cieszymy, że już od listopada nasz asortyment będzie dostępny w nowych lokalizacjach</w:t>
      </w:r>
      <w:r w:rsidRPr="00002BE3">
        <w:rPr>
          <w:rFonts w:asciiTheme="minorHAnsi" w:eastAsia="Times New Roman" w:hAnsiTheme="minorHAnsi" w:cstheme="minorHAnsi"/>
          <w:color w:val="212B35"/>
          <w:sz w:val="24"/>
          <w:szCs w:val="24"/>
          <w:shd w:val="clear" w:color="auto" w:fill="FFFFFF"/>
        </w:rPr>
        <w:t xml:space="preserve"> - </w:t>
      </w:r>
      <w:r w:rsidRPr="00002BE3">
        <w:rPr>
          <w:rFonts w:asciiTheme="minorHAnsi" w:eastAsia="Times New Roman" w:hAnsiTheme="minorHAnsi" w:cstheme="minorHAnsi"/>
          <w:b/>
          <w:color w:val="212B35"/>
          <w:sz w:val="24"/>
          <w:szCs w:val="24"/>
          <w:shd w:val="clear" w:color="auto" w:fill="FFFFFF"/>
        </w:rPr>
        <w:t>komentuje Magdalena Dąbrowska, Marketing Manager w Kontigo.</w:t>
      </w:r>
    </w:p>
    <w:p w14:paraId="267A7D60" w14:textId="77777777" w:rsidR="005E5BA3" w:rsidRPr="005E5BA3" w:rsidRDefault="005E5BA3" w:rsidP="005E5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765CAC" w14:textId="221350D0" w:rsidR="00C53657" w:rsidRPr="009A76B4" w:rsidRDefault="005E5BA3" w:rsidP="00372054">
      <w:pPr>
        <w:spacing w:after="0" w:line="240" w:lineRule="auto"/>
        <w:jc w:val="both"/>
        <w:rPr>
          <w:rFonts w:asciiTheme="minorHAnsi" w:eastAsia="Raleway Thin" w:hAnsiTheme="minorHAnsi" w:cstheme="minorHAnsi"/>
          <w:color w:val="000000"/>
          <w:sz w:val="24"/>
          <w:szCs w:val="24"/>
        </w:rPr>
      </w:pPr>
      <w:r w:rsidRPr="005E5BA3">
        <w:rPr>
          <w:rFonts w:eastAsia="Times New Roman"/>
          <w:color w:val="212B35"/>
          <w:sz w:val="16"/>
          <w:szCs w:val="20"/>
          <w:shd w:val="clear" w:color="auto" w:fill="FFFFFF"/>
        </w:rPr>
        <w:t>Kontigo to sieć sklepów kosmetycznych należących do grupy Eurocash. Koncept powstał z myślą o współczesnej kobiecie, której zapewnia wyjątkową, indywidualną obsługę oraz unikatowy asortyment, by mogła poczuć się zadbana. W ofercie sklepów znajdują się produkty do pielęgnacji ciała, twarzy i włosów, kosmetyki do makijażu oraz zapachy i akcesoria. Wyróżnikiem sieci jest bogaty asortyment kosmetyków naturalnych i azjatyckich. Kontigo pozycjonuje się jako jeden z ekspertów od popularnych na polskim rynku kosmetyków koreańskich. Marka prowadzi sprzedaż za pośrednictwem sklepu online, a także w ponad 30 sklepach stacjonarnych w całej Polsce.</w:t>
      </w:r>
    </w:p>
    <w:sectPr w:rsidR="00C53657" w:rsidRPr="009A76B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21C4E" w14:textId="77777777" w:rsidR="003825E6" w:rsidRDefault="003825E6">
      <w:pPr>
        <w:spacing w:after="0" w:line="240" w:lineRule="auto"/>
      </w:pPr>
      <w:r>
        <w:separator/>
      </w:r>
    </w:p>
  </w:endnote>
  <w:endnote w:type="continuationSeparator" w:id="0">
    <w:p w14:paraId="2DA6EB1F" w14:textId="77777777" w:rsidR="003825E6" w:rsidRDefault="0038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aleway Thin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FD88F" w14:textId="77777777" w:rsidR="00C53657" w:rsidRDefault="00BC3B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b/>
        <w:color w:val="000000"/>
        <w:sz w:val="16"/>
        <w:szCs w:val="16"/>
      </w:rPr>
      <w:t>KONTIGO SP.Z O.O.</w:t>
    </w:r>
    <w:r>
      <w:rPr>
        <w:rFonts w:ascii="Tahoma" w:eastAsia="Tahoma" w:hAnsi="Tahoma" w:cs="Tahoma"/>
        <w:color w:val="000000"/>
        <w:sz w:val="16"/>
        <w:szCs w:val="16"/>
      </w:rPr>
      <w:t xml:space="preserve"> ul. Wiśniowa 11, 62-052 Komorniki</w:t>
    </w:r>
  </w:p>
  <w:p w14:paraId="1BE3AE55" w14:textId="77777777" w:rsidR="00C53657" w:rsidRDefault="00BC3B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>KRS 0000510241 | Kapitał zakładowy 1.005.000,00 PLN | NIP 7773238730 | REGON 302740571 | BDO: 000056520</w:t>
    </w:r>
  </w:p>
  <w:p w14:paraId="08A3B831" w14:textId="77777777" w:rsidR="00C53657" w:rsidRDefault="00BC3B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rFonts w:ascii="Tahoma" w:eastAsia="Tahoma" w:hAnsi="Tahoma" w:cs="Tahoma"/>
        <w:color w:val="000000"/>
        <w:sz w:val="16"/>
        <w:szCs w:val="16"/>
      </w:rPr>
      <w:t>Adres do korespondencji: KONTIGO Sp. z o.o.  ul. Taśmowa 7A , 02-677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F2353" w14:textId="77777777" w:rsidR="003825E6" w:rsidRDefault="003825E6">
      <w:pPr>
        <w:spacing w:after="0" w:line="240" w:lineRule="auto"/>
      </w:pPr>
      <w:r>
        <w:separator/>
      </w:r>
    </w:p>
  </w:footnote>
  <w:footnote w:type="continuationSeparator" w:id="0">
    <w:p w14:paraId="2E1584AA" w14:textId="77777777" w:rsidR="003825E6" w:rsidRDefault="00382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443F3" w14:textId="77777777" w:rsidR="00C53657" w:rsidRDefault="00BC3B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D4A23A3" wp14:editId="3045F5D0">
          <wp:simplePos x="0" y="0"/>
          <wp:positionH relativeFrom="column">
            <wp:posOffset>2076450</wp:posOffset>
          </wp:positionH>
          <wp:positionV relativeFrom="paragraph">
            <wp:posOffset>-236217</wp:posOffset>
          </wp:positionV>
          <wp:extent cx="1607820" cy="80010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782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1AFAF7F" w14:textId="77777777" w:rsidR="00C53657" w:rsidRDefault="00C536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0BEC7C66" w14:textId="77777777" w:rsidR="00C53657" w:rsidRDefault="00C536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0A6CFFB1" w14:textId="77777777" w:rsidR="00C53657" w:rsidRDefault="00C536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4E6"/>
    <w:multiLevelType w:val="multilevel"/>
    <w:tmpl w:val="4A1A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9B08DC"/>
    <w:multiLevelType w:val="multilevel"/>
    <w:tmpl w:val="1140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C634BB"/>
    <w:multiLevelType w:val="multilevel"/>
    <w:tmpl w:val="65FA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57"/>
    <w:rsid w:val="00002BE3"/>
    <w:rsid w:val="000A2855"/>
    <w:rsid w:val="00243E28"/>
    <w:rsid w:val="00280FD4"/>
    <w:rsid w:val="003427D6"/>
    <w:rsid w:val="00372054"/>
    <w:rsid w:val="003825E6"/>
    <w:rsid w:val="00383EA8"/>
    <w:rsid w:val="00412142"/>
    <w:rsid w:val="004767A2"/>
    <w:rsid w:val="00480AC3"/>
    <w:rsid w:val="00504236"/>
    <w:rsid w:val="005161DE"/>
    <w:rsid w:val="005E5BA3"/>
    <w:rsid w:val="0069300F"/>
    <w:rsid w:val="006D60EA"/>
    <w:rsid w:val="007743C5"/>
    <w:rsid w:val="008D5A45"/>
    <w:rsid w:val="008F4ED3"/>
    <w:rsid w:val="009146A9"/>
    <w:rsid w:val="00955553"/>
    <w:rsid w:val="009A76B4"/>
    <w:rsid w:val="00A15E27"/>
    <w:rsid w:val="00A66547"/>
    <w:rsid w:val="00AC2926"/>
    <w:rsid w:val="00B03EA2"/>
    <w:rsid w:val="00BC2316"/>
    <w:rsid w:val="00BC3B9C"/>
    <w:rsid w:val="00BD5EE6"/>
    <w:rsid w:val="00C52677"/>
    <w:rsid w:val="00C53657"/>
    <w:rsid w:val="00CD3226"/>
    <w:rsid w:val="00D6055D"/>
    <w:rsid w:val="00DC7201"/>
    <w:rsid w:val="00E6762B"/>
    <w:rsid w:val="00F2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B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594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5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E87"/>
  </w:style>
  <w:style w:type="paragraph" w:styleId="Stopka">
    <w:name w:val="footer"/>
    <w:basedOn w:val="Normalny"/>
    <w:link w:val="StopkaZnak"/>
    <w:uiPriority w:val="99"/>
    <w:unhideWhenUsed/>
    <w:rsid w:val="0075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E87"/>
  </w:style>
  <w:style w:type="paragraph" w:styleId="Bezodstpw">
    <w:name w:val="No Spacing"/>
    <w:uiPriority w:val="1"/>
    <w:qFormat/>
    <w:rsid w:val="0075459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0B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B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B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B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B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2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0B2E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C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C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C2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8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594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5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E87"/>
  </w:style>
  <w:style w:type="paragraph" w:styleId="Stopka">
    <w:name w:val="footer"/>
    <w:basedOn w:val="Normalny"/>
    <w:link w:val="StopkaZnak"/>
    <w:uiPriority w:val="99"/>
    <w:unhideWhenUsed/>
    <w:rsid w:val="0075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E87"/>
  </w:style>
  <w:style w:type="paragraph" w:styleId="Bezodstpw">
    <w:name w:val="No Spacing"/>
    <w:uiPriority w:val="1"/>
    <w:qFormat/>
    <w:rsid w:val="0075459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0B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B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B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B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B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2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0B2E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C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C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C2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8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qAUwQ2X95rIJ8aqHDCwhqqPETg==">AMUW2mVjK/vok6TgMGu1pNTonwTfB8CUJCL26dkW1anUoTTWCeGnQ+xL1LMQEsflr1lhu23X+3P3JbUdV2ulBxLH/HS1pcoSq/7g58LIuYWYGjeOXoGTjUZL+sbcyZngi13UjTZF82lKnB8A9ixCacfrJXzq6zpmSCecCk80sfO26XV2DyBsgiiyWZp6ZEYYGJ66Pk+CfX/Fb4XMGbauSD4OJeloYl+SPrhKgW7ijWpByAGSFsDSp0k=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Dąbrowska</dc:creator>
  <cp:lastModifiedBy>CEM</cp:lastModifiedBy>
  <cp:revision>2</cp:revision>
  <dcterms:created xsi:type="dcterms:W3CDTF">2021-11-16T08:48:00Z</dcterms:created>
  <dcterms:modified xsi:type="dcterms:W3CDTF">2021-11-16T08:48:00Z</dcterms:modified>
</cp:coreProperties>
</file>